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D3" w:rsidRDefault="000C4FCF" w:rsidP="000C4FCF">
      <w:pPr>
        <w:pStyle w:val="Brdtekst"/>
        <w:rPr>
          <w:noProof/>
        </w:rPr>
      </w:pPr>
      <w:r>
        <w:rPr>
          <w:noProof/>
        </w:rPr>
        <w:drawing>
          <wp:anchor distT="0" distB="0" distL="114300" distR="114300" simplePos="0" relativeHeight="251658240" behindDoc="1" locked="0" layoutInCell="1" allowOverlap="1">
            <wp:simplePos x="0" y="0"/>
            <wp:positionH relativeFrom="column">
              <wp:posOffset>-886460</wp:posOffset>
            </wp:positionH>
            <wp:positionV relativeFrom="paragraph">
              <wp:posOffset>-886460</wp:posOffset>
            </wp:positionV>
            <wp:extent cx="688340" cy="10713085"/>
            <wp:effectExtent l="0" t="0" r="0" b="0"/>
            <wp:wrapThrough wrapText="bothSides">
              <wp:wrapPolygon edited="0">
                <wp:start x="0" y="0"/>
                <wp:lineTo x="0" y="21548"/>
                <wp:lineTo x="20923" y="21548"/>
                <wp:lineTo x="20923"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øyle 6.5.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340" cy="10713085"/>
                    </a:xfrm>
                    <a:prstGeom prst="rect">
                      <a:avLst/>
                    </a:prstGeom>
                  </pic:spPr>
                </pic:pic>
              </a:graphicData>
            </a:graphic>
            <wp14:sizeRelH relativeFrom="page">
              <wp14:pctWidth>0</wp14:pctWidth>
            </wp14:sizeRelH>
            <wp14:sizeRelV relativeFrom="page">
              <wp14:pctHeight>0</wp14:pctHeight>
            </wp14:sizeRelV>
          </wp:anchor>
        </w:drawing>
      </w:r>
      <w:r w:rsidR="00FB2CD3">
        <w:rPr>
          <w:noProof/>
        </w:rPr>
        <w:drawing>
          <wp:anchor distT="0" distB="0" distL="114300" distR="114300" simplePos="0" relativeHeight="251657215" behindDoc="1" locked="0" layoutInCell="1" allowOverlap="1">
            <wp:simplePos x="0" y="0"/>
            <wp:positionH relativeFrom="column">
              <wp:posOffset>-3175</wp:posOffset>
            </wp:positionH>
            <wp:positionV relativeFrom="paragraph">
              <wp:posOffset>-3175</wp:posOffset>
            </wp:positionV>
            <wp:extent cx="1476375" cy="652780"/>
            <wp:effectExtent l="0" t="0" r="9525" b="0"/>
            <wp:wrapTight wrapText="bothSides">
              <wp:wrapPolygon edited="0">
                <wp:start x="0" y="0"/>
                <wp:lineTo x="0" y="20802"/>
                <wp:lineTo x="21461" y="20802"/>
                <wp:lineTo x="2146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tek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652780"/>
                    </a:xfrm>
                    <a:prstGeom prst="rect">
                      <a:avLst/>
                    </a:prstGeom>
                  </pic:spPr>
                </pic:pic>
              </a:graphicData>
            </a:graphic>
            <wp14:sizeRelH relativeFrom="page">
              <wp14:pctWidth>0</wp14:pctWidth>
            </wp14:sizeRelH>
            <wp14:sizeRelV relativeFrom="page">
              <wp14:pctHeight>0</wp14:pctHeight>
            </wp14:sizeRelV>
          </wp:anchor>
        </w:drawing>
      </w:r>
    </w:p>
    <w:p w:rsidR="00FB2CD3" w:rsidRDefault="00FF75E6" w:rsidP="000C4FCF">
      <w:pPr>
        <w:pStyle w:val="Brdtekst"/>
      </w:pPr>
      <w:r>
        <w:tab/>
      </w:r>
      <w:r>
        <w:tab/>
      </w:r>
      <w:r>
        <w:tab/>
      </w:r>
      <w:r>
        <w:tab/>
      </w:r>
      <w:r>
        <w:tab/>
      </w:r>
      <w:r>
        <w:tab/>
      </w:r>
      <w:r>
        <w:tab/>
      </w:r>
      <w:r>
        <w:tab/>
      </w:r>
      <w:r>
        <w:tab/>
      </w:r>
    </w:p>
    <w:p w:rsidR="00FF75E6" w:rsidRDefault="00FF75E6" w:rsidP="000C4FCF">
      <w:pPr>
        <w:pStyle w:val="Brdtekst"/>
        <w:rPr>
          <w:rFonts w:asciiTheme="minorHAnsi" w:hAnsiTheme="minorHAnsi"/>
        </w:rPr>
      </w:pPr>
    </w:p>
    <w:p w:rsidR="00FF75E6" w:rsidRDefault="00FF75E6" w:rsidP="000C4FCF">
      <w:pPr>
        <w:pStyle w:val="Brdtekst"/>
        <w:rPr>
          <w:rFonts w:asciiTheme="minorHAnsi" w:hAnsiTheme="minorHAnsi"/>
        </w:rPr>
      </w:pPr>
    </w:p>
    <w:p w:rsidR="00FF75E6" w:rsidRDefault="00FF75E6" w:rsidP="000C4FCF">
      <w:pPr>
        <w:pStyle w:val="Brdtekst"/>
        <w:rPr>
          <w:rFonts w:asciiTheme="minorHAnsi" w:hAnsiTheme="minorHAnsi"/>
        </w:rPr>
      </w:pPr>
    </w:p>
    <w:p w:rsidR="00FF75E6" w:rsidRDefault="00FF75E6" w:rsidP="000C4FCF">
      <w:pPr>
        <w:pStyle w:val="Brdtekst"/>
        <w:rPr>
          <w:rFonts w:asciiTheme="minorHAnsi" w:hAnsiTheme="minorHAnsi"/>
        </w:rPr>
      </w:pPr>
    </w:p>
    <w:p w:rsidR="00E706B0" w:rsidRDefault="00E706B0" w:rsidP="000C4FCF">
      <w:pPr>
        <w:pStyle w:val="Brdtekst"/>
        <w:rPr>
          <w:rFonts w:asciiTheme="minorHAnsi" w:hAnsiTheme="minorHAnsi"/>
        </w:rPr>
      </w:pPr>
      <w:r w:rsidRPr="00FB2CD3">
        <w:rPr>
          <w:rFonts w:asciiTheme="minorHAnsi" w:hAnsiTheme="minorHAnsi"/>
        </w:rPr>
        <w:t>Øyer kommune har ca</w:t>
      </w:r>
      <w:r w:rsidR="00D82262" w:rsidRPr="00FB2CD3">
        <w:rPr>
          <w:rFonts w:asciiTheme="minorHAnsi" w:hAnsiTheme="minorHAnsi"/>
        </w:rPr>
        <w:t>.</w:t>
      </w:r>
      <w:r w:rsidRPr="00FB2CD3">
        <w:rPr>
          <w:rFonts w:asciiTheme="minorHAnsi" w:hAnsiTheme="minorHAnsi"/>
        </w:rPr>
        <w:t xml:space="preserve"> 5</w:t>
      </w:r>
      <w:r w:rsidR="0020798E">
        <w:rPr>
          <w:rFonts w:asciiTheme="minorHAnsi" w:hAnsiTheme="minorHAnsi"/>
        </w:rPr>
        <w:t> </w:t>
      </w:r>
      <w:r w:rsidRPr="00FB2CD3">
        <w:rPr>
          <w:rFonts w:asciiTheme="minorHAnsi" w:hAnsiTheme="minorHAnsi"/>
        </w:rPr>
        <w:t>100</w:t>
      </w:r>
      <w:r w:rsidR="0020798E">
        <w:rPr>
          <w:rFonts w:asciiTheme="minorHAnsi" w:hAnsiTheme="minorHAnsi"/>
        </w:rPr>
        <w:t xml:space="preserve"> innbyggere</w:t>
      </w:r>
      <w:r w:rsidRPr="00FB2CD3">
        <w:rPr>
          <w:rFonts w:asciiTheme="minorHAnsi" w:hAnsiTheme="minorHAnsi"/>
        </w:rPr>
        <w:t xml:space="preserve">, og </w:t>
      </w:r>
      <w:r w:rsidR="00404236" w:rsidRPr="00FB2CD3">
        <w:rPr>
          <w:rFonts w:asciiTheme="minorHAnsi" w:hAnsiTheme="minorHAnsi"/>
        </w:rPr>
        <w:t xml:space="preserve">ligger helt sør </w:t>
      </w:r>
      <w:r w:rsidRPr="00FB2CD3">
        <w:rPr>
          <w:rFonts w:asciiTheme="minorHAnsi" w:hAnsiTheme="minorHAnsi"/>
        </w:rPr>
        <w:t xml:space="preserve">i Gudbrandsdalen. Folketallsutviklingen i kommunen er </w:t>
      </w:r>
      <w:r w:rsidR="00404236" w:rsidRPr="00FB2CD3">
        <w:rPr>
          <w:rFonts w:asciiTheme="minorHAnsi" w:hAnsiTheme="minorHAnsi"/>
        </w:rPr>
        <w:t>stabil</w:t>
      </w:r>
      <w:r w:rsidRPr="00FB2CD3">
        <w:rPr>
          <w:rFonts w:asciiTheme="minorHAnsi" w:hAnsiTheme="minorHAnsi"/>
        </w:rPr>
        <w:t xml:space="preserve">. Øyer </w:t>
      </w:r>
      <w:r w:rsidR="00404236" w:rsidRPr="00FB2CD3">
        <w:rPr>
          <w:rFonts w:asciiTheme="minorHAnsi" w:hAnsiTheme="minorHAnsi"/>
        </w:rPr>
        <w:t xml:space="preserve">var tradisjonelt en </w:t>
      </w:r>
      <w:r w:rsidRPr="00FB2CD3">
        <w:rPr>
          <w:rFonts w:asciiTheme="minorHAnsi" w:hAnsiTheme="minorHAnsi"/>
        </w:rPr>
        <w:t xml:space="preserve">primærnæringskommune med industri relatert til primærnæringene. </w:t>
      </w:r>
      <w:r w:rsidR="00404236" w:rsidRPr="00FB2CD3">
        <w:rPr>
          <w:rFonts w:asciiTheme="minorHAnsi" w:hAnsiTheme="minorHAnsi"/>
        </w:rPr>
        <w:t>R</w:t>
      </w:r>
      <w:r w:rsidRPr="00FB2CD3">
        <w:rPr>
          <w:rFonts w:asciiTheme="minorHAnsi" w:hAnsiTheme="minorHAnsi"/>
        </w:rPr>
        <w:t xml:space="preserve">eiselivsnæringen </w:t>
      </w:r>
      <w:r w:rsidR="00404236" w:rsidRPr="00FB2CD3">
        <w:rPr>
          <w:rFonts w:asciiTheme="minorHAnsi" w:hAnsiTheme="minorHAnsi"/>
        </w:rPr>
        <w:t xml:space="preserve">har </w:t>
      </w:r>
      <w:r w:rsidRPr="00FB2CD3">
        <w:rPr>
          <w:rFonts w:asciiTheme="minorHAnsi" w:hAnsiTheme="minorHAnsi"/>
        </w:rPr>
        <w:t>hatt en rivende utvikling</w:t>
      </w:r>
      <w:r w:rsidR="00404236" w:rsidRPr="00FB2CD3">
        <w:rPr>
          <w:rFonts w:asciiTheme="minorHAnsi" w:hAnsiTheme="minorHAnsi"/>
        </w:rPr>
        <w:t>, og kommunen er i dag en kjent reiselivsdestinasjon</w:t>
      </w:r>
      <w:r w:rsidRPr="00FB2CD3">
        <w:rPr>
          <w:rFonts w:asciiTheme="minorHAnsi" w:hAnsiTheme="minorHAnsi"/>
        </w:rPr>
        <w:t xml:space="preserve">. </w:t>
      </w:r>
      <w:r w:rsidR="009C7C86" w:rsidRPr="00FB2CD3">
        <w:rPr>
          <w:rFonts w:asciiTheme="minorHAnsi" w:hAnsiTheme="minorHAnsi"/>
        </w:rPr>
        <w:t xml:space="preserve">Øyer </w:t>
      </w:r>
      <w:r w:rsidRPr="00FB2CD3">
        <w:rPr>
          <w:rFonts w:asciiTheme="minorHAnsi" w:hAnsiTheme="minorHAnsi"/>
        </w:rPr>
        <w:t xml:space="preserve">har </w:t>
      </w:r>
      <w:r w:rsidR="009C7C86" w:rsidRPr="00FB2CD3">
        <w:rPr>
          <w:rFonts w:asciiTheme="minorHAnsi" w:hAnsiTheme="minorHAnsi"/>
        </w:rPr>
        <w:t xml:space="preserve">flott </w:t>
      </w:r>
      <w:r w:rsidRPr="00FB2CD3">
        <w:rPr>
          <w:rFonts w:asciiTheme="minorHAnsi" w:hAnsiTheme="minorHAnsi"/>
        </w:rPr>
        <w:t xml:space="preserve">natur, med rike muligheter til aktiviteter, bl.a. Hafjell alpinanlegg, skiløyper og fint fjellterreng. I kommunen er det rikt kultur- og foreningsliv. Kommunen har felles arbeidsmarked med nabokommunene, spesielt Lillehammer. </w:t>
      </w:r>
      <w:r w:rsidR="00404236" w:rsidRPr="00FB2CD3">
        <w:rPr>
          <w:rFonts w:asciiTheme="minorHAnsi" w:hAnsiTheme="minorHAnsi"/>
        </w:rPr>
        <w:t>B</w:t>
      </w:r>
      <w:r w:rsidRPr="00FB2CD3">
        <w:rPr>
          <w:rFonts w:asciiTheme="minorHAnsi" w:hAnsiTheme="minorHAnsi"/>
        </w:rPr>
        <w:t>arnehage</w:t>
      </w:r>
      <w:r w:rsidR="009C7C86" w:rsidRPr="00FB2CD3">
        <w:rPr>
          <w:rFonts w:asciiTheme="minorHAnsi" w:hAnsiTheme="minorHAnsi"/>
        </w:rPr>
        <w:softHyphen/>
      </w:r>
      <w:r w:rsidRPr="00FB2CD3">
        <w:rPr>
          <w:rFonts w:asciiTheme="minorHAnsi" w:hAnsiTheme="minorHAnsi"/>
        </w:rPr>
        <w:t>dekning</w:t>
      </w:r>
      <w:r w:rsidR="00404236" w:rsidRPr="00FB2CD3">
        <w:rPr>
          <w:rFonts w:asciiTheme="minorHAnsi" w:hAnsiTheme="minorHAnsi"/>
        </w:rPr>
        <w:t xml:space="preserve">en </w:t>
      </w:r>
      <w:r w:rsidRPr="00FB2CD3">
        <w:rPr>
          <w:rFonts w:asciiTheme="minorHAnsi" w:hAnsiTheme="minorHAnsi"/>
        </w:rPr>
        <w:t>i kommunen</w:t>
      </w:r>
      <w:r w:rsidR="00404236" w:rsidRPr="00FB2CD3">
        <w:rPr>
          <w:rFonts w:asciiTheme="minorHAnsi" w:hAnsiTheme="minorHAnsi"/>
        </w:rPr>
        <w:t xml:space="preserve"> er god</w:t>
      </w:r>
      <w:r w:rsidRPr="00FB2CD3">
        <w:rPr>
          <w:rFonts w:asciiTheme="minorHAnsi" w:hAnsiTheme="minorHAnsi"/>
        </w:rPr>
        <w:t xml:space="preserve">. </w:t>
      </w:r>
      <w:r w:rsidR="00404236" w:rsidRPr="00FB2CD3">
        <w:rPr>
          <w:rFonts w:asciiTheme="minorHAnsi" w:hAnsiTheme="minorHAnsi"/>
        </w:rPr>
        <w:t xml:space="preserve">Vi tilbyr </w:t>
      </w:r>
      <w:r w:rsidRPr="00FB2CD3">
        <w:rPr>
          <w:rFonts w:asciiTheme="minorHAnsi" w:hAnsiTheme="minorHAnsi"/>
        </w:rPr>
        <w:t>god</w:t>
      </w:r>
      <w:r w:rsidR="00404236" w:rsidRPr="00FB2CD3">
        <w:rPr>
          <w:rFonts w:asciiTheme="minorHAnsi" w:hAnsiTheme="minorHAnsi"/>
        </w:rPr>
        <w:t>e</w:t>
      </w:r>
      <w:r w:rsidRPr="00FB2CD3">
        <w:rPr>
          <w:rFonts w:asciiTheme="minorHAnsi" w:hAnsiTheme="minorHAnsi"/>
        </w:rPr>
        <w:t xml:space="preserve"> pensjons</w:t>
      </w:r>
      <w:r w:rsidR="00404236" w:rsidRPr="00FB2CD3">
        <w:rPr>
          <w:rFonts w:asciiTheme="minorHAnsi" w:hAnsiTheme="minorHAnsi"/>
        </w:rPr>
        <w:t>- og forsikringsordninger</w:t>
      </w:r>
      <w:r w:rsidRPr="00FB2CD3">
        <w:rPr>
          <w:rFonts w:asciiTheme="minorHAnsi" w:hAnsiTheme="minorHAnsi"/>
        </w:rPr>
        <w:t xml:space="preserve">, </w:t>
      </w:r>
      <w:r w:rsidR="00404236" w:rsidRPr="00FB2CD3">
        <w:rPr>
          <w:rFonts w:asciiTheme="minorHAnsi" w:hAnsiTheme="minorHAnsi"/>
        </w:rPr>
        <w:t xml:space="preserve">fleksibel arbeidstid </w:t>
      </w:r>
      <w:r w:rsidRPr="00FB2CD3">
        <w:rPr>
          <w:rFonts w:asciiTheme="minorHAnsi" w:hAnsiTheme="minorHAnsi"/>
        </w:rPr>
        <w:t>og godt arbeidsmiljø.</w:t>
      </w:r>
    </w:p>
    <w:p w:rsidR="0054498F" w:rsidRDefault="0054498F" w:rsidP="000C4FCF">
      <w:pPr>
        <w:pStyle w:val="Brdtekst"/>
        <w:rPr>
          <w:rFonts w:asciiTheme="minorHAnsi" w:hAnsiTheme="minorHAnsi"/>
          <w:i w:val="0"/>
        </w:rPr>
      </w:pPr>
    </w:p>
    <w:p w:rsidR="0054498F" w:rsidRPr="0054498F" w:rsidRDefault="0054498F" w:rsidP="0054498F">
      <w:pPr>
        <w:rPr>
          <w:rFonts w:asciiTheme="minorHAnsi" w:hAnsiTheme="minorHAnsi"/>
        </w:rPr>
      </w:pPr>
      <w:r w:rsidRPr="0054498F">
        <w:rPr>
          <w:rFonts w:asciiTheme="minorHAnsi" w:hAnsiTheme="minorHAnsi"/>
        </w:rPr>
        <w:t xml:space="preserve">NAV Øyer er lokalisert i trivelige lokaler på Tretten og har 9 statlige og kommunalt ansatte som betjener kommunens innbyggere. NAVs overordnede mål er å gi mennesker mulighet til arbeid og aktivitet, og samtidig sikre rettigheter til velferdsytelser. </w:t>
      </w:r>
    </w:p>
    <w:p w:rsidR="0054498F" w:rsidRPr="0054498F" w:rsidRDefault="0054498F" w:rsidP="000C4FCF">
      <w:pPr>
        <w:pStyle w:val="Brdtekst"/>
        <w:rPr>
          <w:rFonts w:asciiTheme="minorHAnsi" w:hAnsiTheme="minorHAnsi"/>
          <w:i w:val="0"/>
        </w:rPr>
      </w:pPr>
    </w:p>
    <w:p w:rsidR="00E706B0" w:rsidRDefault="00E706B0" w:rsidP="000C4FCF">
      <w:pPr>
        <w:rPr>
          <w:i/>
          <w:sz w:val="20"/>
        </w:rPr>
      </w:pPr>
    </w:p>
    <w:p w:rsidR="00E706B0" w:rsidRPr="00FB2CD3" w:rsidRDefault="005E04B6" w:rsidP="000C4FCF">
      <w:pPr>
        <w:pStyle w:val="Overskrift4"/>
        <w:rPr>
          <w:rFonts w:asciiTheme="minorHAnsi" w:hAnsiTheme="minorHAnsi"/>
        </w:rPr>
      </w:pPr>
      <w:r w:rsidRPr="00FB2CD3">
        <w:rPr>
          <w:rFonts w:asciiTheme="minorHAnsi" w:hAnsiTheme="minorHAnsi"/>
        </w:rPr>
        <w:t>Arkiv</w:t>
      </w:r>
      <w:r w:rsidR="00C91CF9" w:rsidRPr="00FB2CD3">
        <w:rPr>
          <w:rFonts w:asciiTheme="minorHAnsi" w:hAnsiTheme="minorHAnsi"/>
        </w:rPr>
        <w:t>-</w:t>
      </w:r>
      <w:r w:rsidRPr="00FB2CD3">
        <w:rPr>
          <w:rFonts w:asciiTheme="minorHAnsi" w:hAnsiTheme="minorHAnsi"/>
        </w:rPr>
        <w:t xml:space="preserve">ID </w:t>
      </w:r>
      <w:r w:rsidR="0054498F">
        <w:rPr>
          <w:rFonts w:asciiTheme="minorHAnsi" w:hAnsiTheme="minorHAnsi"/>
        </w:rPr>
        <w:t>17/2166</w:t>
      </w:r>
      <w:r w:rsidR="00971D12">
        <w:rPr>
          <w:rFonts w:asciiTheme="minorHAnsi" w:hAnsiTheme="minorHAnsi"/>
        </w:rPr>
        <w:t xml:space="preserve"> </w:t>
      </w:r>
      <w:r w:rsidR="0054498F">
        <w:rPr>
          <w:rFonts w:asciiTheme="minorHAnsi" w:hAnsiTheme="minorHAnsi"/>
        </w:rPr>
        <w:t>ØKONOMISK VEILEDER</w:t>
      </w:r>
      <w:r w:rsidR="001F3110" w:rsidRPr="00FB2CD3">
        <w:rPr>
          <w:rFonts w:asciiTheme="minorHAnsi" w:hAnsiTheme="minorHAnsi"/>
        </w:rPr>
        <w:t xml:space="preserve"> </w:t>
      </w:r>
    </w:p>
    <w:p w:rsidR="00E706B0" w:rsidRPr="0054498F" w:rsidRDefault="00E706B0" w:rsidP="000C4FCF">
      <w:pPr>
        <w:rPr>
          <w:rFonts w:asciiTheme="minorHAnsi" w:hAnsiTheme="minorHAnsi"/>
          <w:b/>
        </w:rPr>
      </w:pPr>
    </w:p>
    <w:p w:rsidR="0054498F" w:rsidRPr="0054498F" w:rsidRDefault="0054498F" w:rsidP="0054498F">
      <w:pPr>
        <w:rPr>
          <w:rFonts w:asciiTheme="minorHAnsi" w:hAnsiTheme="minorHAnsi"/>
        </w:rPr>
      </w:pPr>
      <w:r w:rsidRPr="0054498F">
        <w:rPr>
          <w:rFonts w:asciiTheme="minorHAnsi" w:hAnsiTheme="minorHAnsi"/>
        </w:rPr>
        <w:t xml:space="preserve">Det er ledig fast kommunal 100 % stilling som økonomisk veileder ved NAV Øyer. </w:t>
      </w:r>
    </w:p>
    <w:p w:rsidR="0054498F" w:rsidRPr="0054498F" w:rsidRDefault="0054498F" w:rsidP="0054498F">
      <w:pPr>
        <w:rPr>
          <w:rFonts w:asciiTheme="minorHAnsi" w:hAnsiTheme="minorHAnsi"/>
        </w:rPr>
      </w:pPr>
      <w:r w:rsidRPr="0054498F">
        <w:rPr>
          <w:rFonts w:asciiTheme="minorHAnsi" w:hAnsiTheme="minorHAnsi"/>
        </w:rPr>
        <w:t xml:space="preserve">Vi søker deg som har god kunnskap om personlig økonomi og som evner å veilede mennesker som har økonomiske utfordringer. Det er ønskelig at du har kunnskap om frivillig forvaltning av privatøkonomi, gjeldsrådgivning og saksbehandling etter Lov om sosiale tjenester i NAV. Det kan også være aktuelt å jobbe med saksbehandling av startlån, tilskudd og bostøtte i henhold til Husbankens regelverk samt oppfølging av lånekunder. </w:t>
      </w:r>
    </w:p>
    <w:p w:rsidR="0054498F" w:rsidRPr="0054498F" w:rsidRDefault="0054498F" w:rsidP="0054498F">
      <w:pPr>
        <w:rPr>
          <w:rFonts w:asciiTheme="minorHAnsi" w:hAnsiTheme="minorHAnsi"/>
        </w:rPr>
      </w:pPr>
    </w:p>
    <w:p w:rsidR="0054498F" w:rsidRPr="0054498F" w:rsidRDefault="0054498F" w:rsidP="0054498F">
      <w:pPr>
        <w:rPr>
          <w:rFonts w:asciiTheme="minorHAnsi" w:hAnsiTheme="minorHAnsi"/>
        </w:rPr>
      </w:pPr>
    </w:p>
    <w:p w:rsidR="0054498F" w:rsidRPr="0054498F" w:rsidRDefault="0054498F" w:rsidP="0054498F">
      <w:pPr>
        <w:rPr>
          <w:rFonts w:asciiTheme="minorHAnsi" w:hAnsiTheme="minorHAnsi"/>
          <w:b/>
        </w:rPr>
      </w:pPr>
      <w:r w:rsidRPr="0054498F">
        <w:rPr>
          <w:rFonts w:asciiTheme="minorHAnsi" w:hAnsiTheme="minorHAnsi"/>
          <w:b/>
        </w:rPr>
        <w:t>Til stillingen søker vi deg som har følgende kvalifikasjoner:</w:t>
      </w:r>
    </w:p>
    <w:p w:rsidR="0054498F" w:rsidRPr="0054498F" w:rsidRDefault="0054498F" w:rsidP="0054498F">
      <w:pPr>
        <w:pStyle w:val="Listeavsnitt"/>
        <w:numPr>
          <w:ilvl w:val="0"/>
          <w:numId w:val="2"/>
        </w:numPr>
        <w:rPr>
          <w:rFonts w:asciiTheme="minorHAnsi" w:hAnsiTheme="minorHAnsi"/>
        </w:rPr>
      </w:pPr>
      <w:r w:rsidRPr="0054498F">
        <w:rPr>
          <w:rFonts w:asciiTheme="minorHAnsi" w:hAnsiTheme="minorHAnsi"/>
        </w:rPr>
        <w:t xml:space="preserve">Minimum 3-årig relevant utdanning fra universitet eller høyskole. </w:t>
      </w:r>
    </w:p>
    <w:p w:rsidR="0054498F" w:rsidRPr="0054498F" w:rsidRDefault="0054498F" w:rsidP="0054498F">
      <w:pPr>
        <w:pStyle w:val="Listeavsnitt"/>
        <w:numPr>
          <w:ilvl w:val="0"/>
          <w:numId w:val="2"/>
        </w:numPr>
        <w:rPr>
          <w:rFonts w:asciiTheme="minorHAnsi" w:hAnsiTheme="minorHAnsi"/>
        </w:rPr>
      </w:pPr>
      <w:r w:rsidRPr="0054498F">
        <w:rPr>
          <w:rFonts w:asciiTheme="minorHAnsi" w:hAnsiTheme="minorHAnsi"/>
        </w:rPr>
        <w:t>God kunnskap om bruk av lovverk, fortrinnsvis innen gjeldsrådgivning og lov om sosiale tjenester i NAV.</w:t>
      </w:r>
    </w:p>
    <w:p w:rsidR="0054498F" w:rsidRPr="0054498F" w:rsidRDefault="0054498F" w:rsidP="0054498F">
      <w:pPr>
        <w:pStyle w:val="Listeavsnitt"/>
        <w:numPr>
          <w:ilvl w:val="0"/>
          <w:numId w:val="2"/>
        </w:numPr>
        <w:rPr>
          <w:rFonts w:asciiTheme="minorHAnsi" w:hAnsiTheme="minorHAnsi"/>
        </w:rPr>
      </w:pPr>
      <w:r w:rsidRPr="0054498F">
        <w:rPr>
          <w:rFonts w:asciiTheme="minorHAnsi" w:hAnsiTheme="minorHAnsi"/>
        </w:rPr>
        <w:t xml:space="preserve">God serviceholdning og kommunikasjonsevne muntlig og skriftlig. </w:t>
      </w:r>
    </w:p>
    <w:p w:rsidR="0054498F" w:rsidRPr="0054498F" w:rsidRDefault="0054498F" w:rsidP="0054498F">
      <w:pPr>
        <w:pStyle w:val="Listeavsnitt"/>
        <w:numPr>
          <w:ilvl w:val="0"/>
          <w:numId w:val="2"/>
        </w:numPr>
        <w:rPr>
          <w:rFonts w:asciiTheme="minorHAnsi" w:hAnsiTheme="minorHAnsi"/>
        </w:rPr>
      </w:pPr>
      <w:r w:rsidRPr="0054498F">
        <w:rPr>
          <w:rFonts w:asciiTheme="minorHAnsi" w:hAnsiTheme="minorHAnsi"/>
        </w:rPr>
        <w:t xml:space="preserve">Gode datakunnskaper, god tallforståelse og evne til å sette deg inn i relevant lovverk og administrative program. </w:t>
      </w:r>
    </w:p>
    <w:p w:rsidR="0054498F" w:rsidRPr="0054498F" w:rsidRDefault="0054498F" w:rsidP="0054498F">
      <w:pPr>
        <w:pStyle w:val="Listeavsnitt"/>
        <w:numPr>
          <w:ilvl w:val="0"/>
          <w:numId w:val="2"/>
        </w:numPr>
        <w:rPr>
          <w:rFonts w:asciiTheme="minorHAnsi" w:hAnsiTheme="minorHAnsi"/>
        </w:rPr>
      </w:pPr>
      <w:r w:rsidRPr="0054498F">
        <w:rPr>
          <w:rFonts w:asciiTheme="minorHAnsi" w:hAnsiTheme="minorHAnsi"/>
        </w:rPr>
        <w:t xml:space="preserve">Erfaring fra informasjon, veiledning og brukeroppfølging. </w:t>
      </w:r>
    </w:p>
    <w:p w:rsidR="0054498F" w:rsidRPr="0054498F" w:rsidRDefault="0054498F" w:rsidP="0054498F">
      <w:pPr>
        <w:pStyle w:val="Listeavsnitt"/>
        <w:rPr>
          <w:rFonts w:asciiTheme="minorHAnsi" w:hAnsiTheme="minorHAnsi"/>
        </w:rPr>
      </w:pPr>
    </w:p>
    <w:p w:rsidR="0054498F" w:rsidRPr="0054498F" w:rsidRDefault="0054498F" w:rsidP="0054498F">
      <w:pPr>
        <w:pStyle w:val="Listeavsnitt"/>
        <w:rPr>
          <w:rFonts w:asciiTheme="minorHAnsi" w:hAnsiTheme="minorHAnsi"/>
        </w:rPr>
      </w:pPr>
      <w:r w:rsidRPr="0054498F">
        <w:rPr>
          <w:rFonts w:asciiTheme="minorHAnsi" w:hAnsiTheme="minorHAnsi"/>
        </w:rPr>
        <w:t xml:space="preserve">Spesielt relevant erfaring kan kompensere for kravet om utdanning og praksis.  </w:t>
      </w:r>
    </w:p>
    <w:p w:rsidR="0054498F" w:rsidRPr="0054498F" w:rsidRDefault="0054498F" w:rsidP="0054498F">
      <w:pPr>
        <w:rPr>
          <w:rFonts w:asciiTheme="minorHAnsi" w:hAnsiTheme="minorHAnsi"/>
        </w:rPr>
      </w:pPr>
    </w:p>
    <w:p w:rsidR="0054498F" w:rsidRPr="0054498F" w:rsidRDefault="0054498F" w:rsidP="0054498F">
      <w:pPr>
        <w:rPr>
          <w:rFonts w:asciiTheme="minorHAnsi" w:hAnsiTheme="minorHAnsi"/>
        </w:rPr>
      </w:pPr>
    </w:p>
    <w:p w:rsidR="0054498F" w:rsidRPr="0054498F" w:rsidRDefault="0054498F" w:rsidP="0054498F">
      <w:pPr>
        <w:rPr>
          <w:rFonts w:asciiTheme="minorHAnsi" w:hAnsiTheme="minorHAnsi"/>
          <w:b/>
        </w:rPr>
      </w:pPr>
      <w:r w:rsidRPr="0054498F">
        <w:rPr>
          <w:rFonts w:asciiTheme="minorHAnsi" w:hAnsiTheme="minorHAnsi"/>
          <w:b/>
        </w:rPr>
        <w:t xml:space="preserve">Det er ønskelig at du: </w:t>
      </w:r>
    </w:p>
    <w:p w:rsidR="0054498F" w:rsidRPr="0054498F" w:rsidRDefault="0054498F" w:rsidP="0054498F">
      <w:pPr>
        <w:pStyle w:val="Listeavsnitt"/>
        <w:numPr>
          <w:ilvl w:val="0"/>
          <w:numId w:val="3"/>
        </w:numPr>
        <w:rPr>
          <w:rFonts w:asciiTheme="minorHAnsi" w:hAnsiTheme="minorHAnsi"/>
        </w:rPr>
      </w:pPr>
      <w:r w:rsidRPr="0054498F">
        <w:rPr>
          <w:rFonts w:asciiTheme="minorHAnsi" w:hAnsiTheme="minorHAnsi"/>
        </w:rPr>
        <w:t xml:space="preserve">Har en helhetsforståelse for NAV sitt mandat og samhandler godt med brukeren, de andre veilederne på kontoret og eksterne samarbeidspartnere. </w:t>
      </w:r>
    </w:p>
    <w:p w:rsidR="0054498F" w:rsidRPr="0054498F" w:rsidRDefault="0054498F" w:rsidP="0054498F">
      <w:pPr>
        <w:pStyle w:val="Listeavsnitt"/>
        <w:numPr>
          <w:ilvl w:val="0"/>
          <w:numId w:val="3"/>
        </w:numPr>
        <w:rPr>
          <w:rFonts w:asciiTheme="minorHAnsi" w:hAnsiTheme="minorHAnsi"/>
        </w:rPr>
      </w:pPr>
      <w:r w:rsidRPr="0054498F">
        <w:rPr>
          <w:rFonts w:asciiTheme="minorHAnsi" w:hAnsiTheme="minorHAnsi"/>
        </w:rPr>
        <w:t>Er en relasjonsbygger og har holdninger i samsvar med NAV sine verdier.</w:t>
      </w:r>
    </w:p>
    <w:p w:rsidR="0054498F" w:rsidRPr="0054498F" w:rsidRDefault="0054498F" w:rsidP="0054498F">
      <w:pPr>
        <w:pStyle w:val="Listeavsnitt"/>
        <w:numPr>
          <w:ilvl w:val="0"/>
          <w:numId w:val="3"/>
        </w:numPr>
        <w:rPr>
          <w:rFonts w:asciiTheme="minorHAnsi" w:hAnsiTheme="minorHAnsi"/>
        </w:rPr>
      </w:pPr>
      <w:r w:rsidRPr="0054498F">
        <w:rPr>
          <w:rFonts w:asciiTheme="minorHAnsi" w:hAnsiTheme="minorHAnsi"/>
        </w:rPr>
        <w:t>Er fleksibel, initiativrik, tar ansvar og har stor arbeidskapasitet.</w:t>
      </w:r>
    </w:p>
    <w:p w:rsidR="0054498F" w:rsidRPr="0054498F" w:rsidRDefault="0054498F" w:rsidP="0054498F">
      <w:pPr>
        <w:pStyle w:val="Listeavsnitt"/>
        <w:numPr>
          <w:ilvl w:val="0"/>
          <w:numId w:val="3"/>
        </w:numPr>
        <w:rPr>
          <w:rFonts w:asciiTheme="minorHAnsi" w:hAnsiTheme="minorHAnsi"/>
        </w:rPr>
      </w:pPr>
      <w:r w:rsidRPr="0054498F">
        <w:rPr>
          <w:rFonts w:asciiTheme="minorHAnsi" w:hAnsiTheme="minorHAnsi"/>
        </w:rPr>
        <w:t>Kan bidra til internopplæring og kvalitetsutvikling innen økonomisk veiledning.</w:t>
      </w:r>
    </w:p>
    <w:p w:rsidR="0054498F" w:rsidRPr="0054498F" w:rsidRDefault="0054498F" w:rsidP="0054498F">
      <w:pPr>
        <w:pStyle w:val="Listeavsnitt"/>
        <w:numPr>
          <w:ilvl w:val="0"/>
          <w:numId w:val="3"/>
        </w:numPr>
        <w:rPr>
          <w:rFonts w:asciiTheme="minorHAnsi" w:hAnsiTheme="minorHAnsi"/>
        </w:rPr>
      </w:pPr>
      <w:r w:rsidRPr="0054498F">
        <w:rPr>
          <w:rFonts w:asciiTheme="minorHAnsi" w:hAnsiTheme="minorHAnsi"/>
        </w:rPr>
        <w:t xml:space="preserve">Er tydelig, strukturert, systematisk, engasjert og resultatorientert. </w:t>
      </w:r>
    </w:p>
    <w:p w:rsidR="0054498F" w:rsidRPr="0054498F" w:rsidRDefault="0054498F" w:rsidP="0054498F">
      <w:pPr>
        <w:pStyle w:val="Listeavsnitt"/>
        <w:numPr>
          <w:ilvl w:val="0"/>
          <w:numId w:val="3"/>
        </w:numPr>
        <w:rPr>
          <w:rFonts w:asciiTheme="minorHAnsi" w:hAnsiTheme="minorHAnsi"/>
        </w:rPr>
      </w:pPr>
      <w:r w:rsidRPr="0054498F">
        <w:rPr>
          <w:rFonts w:asciiTheme="minorHAnsi" w:hAnsiTheme="minorHAnsi"/>
        </w:rPr>
        <w:t>Har førerkort og disponerer bil</w:t>
      </w:r>
    </w:p>
    <w:p w:rsidR="0054498F" w:rsidRPr="0054498F" w:rsidRDefault="0054498F" w:rsidP="0054498F">
      <w:pPr>
        <w:pStyle w:val="Listeavsnitt"/>
        <w:rPr>
          <w:rFonts w:asciiTheme="minorHAnsi" w:hAnsiTheme="minorHAnsi"/>
        </w:rPr>
      </w:pPr>
    </w:p>
    <w:p w:rsidR="0054498F" w:rsidRPr="0054498F" w:rsidRDefault="0054498F" w:rsidP="0054498F">
      <w:pPr>
        <w:pStyle w:val="Listeavsnitt"/>
        <w:rPr>
          <w:rFonts w:asciiTheme="minorHAnsi" w:hAnsiTheme="minorHAnsi"/>
        </w:rPr>
      </w:pPr>
      <w:r w:rsidRPr="0054498F">
        <w:rPr>
          <w:rFonts w:asciiTheme="minorHAnsi" w:hAnsiTheme="minorHAnsi"/>
        </w:rPr>
        <w:t xml:space="preserve">Personlig egnethet vil bli tillagt stor vekt. </w:t>
      </w:r>
    </w:p>
    <w:p w:rsidR="0054498F" w:rsidRPr="0054498F" w:rsidRDefault="0054498F" w:rsidP="0054498F">
      <w:pPr>
        <w:rPr>
          <w:rFonts w:asciiTheme="minorHAnsi" w:hAnsiTheme="minorHAnsi"/>
        </w:rPr>
      </w:pPr>
    </w:p>
    <w:p w:rsidR="0054498F" w:rsidRPr="0054498F" w:rsidRDefault="0054498F" w:rsidP="0054498F">
      <w:pPr>
        <w:rPr>
          <w:rFonts w:asciiTheme="minorHAnsi" w:hAnsiTheme="minorHAnsi"/>
        </w:rPr>
      </w:pPr>
    </w:p>
    <w:p w:rsidR="0054498F" w:rsidRPr="0054498F" w:rsidRDefault="0054498F" w:rsidP="0054498F">
      <w:pPr>
        <w:rPr>
          <w:rFonts w:asciiTheme="minorHAnsi" w:hAnsiTheme="minorHAnsi"/>
        </w:rPr>
      </w:pPr>
      <w:r w:rsidRPr="0054498F">
        <w:rPr>
          <w:rFonts w:asciiTheme="minorHAnsi" w:hAnsiTheme="minorHAnsi"/>
        </w:rPr>
        <w:t>NAV Øyer kan tilby deg en trivelig arbeidsplass med kolleger som jobber dedikert for at de innbyggerne som har behov for NAV sine tjenester skal bli sett, hørt og respektert. Vi kan tilby deg spennende arbeidsoppgaver og mulighet for å bidra til videreutvikling av tjenestene.</w:t>
      </w:r>
    </w:p>
    <w:p w:rsidR="0054498F" w:rsidRPr="0054498F" w:rsidRDefault="0054498F" w:rsidP="0054498F">
      <w:pPr>
        <w:rPr>
          <w:rFonts w:asciiTheme="minorHAnsi" w:hAnsiTheme="minorHAnsi"/>
        </w:rPr>
      </w:pPr>
    </w:p>
    <w:p w:rsidR="0054498F" w:rsidRPr="0054498F" w:rsidRDefault="0054498F" w:rsidP="0054498F">
      <w:pPr>
        <w:rPr>
          <w:rFonts w:asciiTheme="minorHAnsi" w:hAnsiTheme="minorHAnsi"/>
        </w:rPr>
      </w:pPr>
      <w:r w:rsidRPr="0054498F">
        <w:rPr>
          <w:rFonts w:asciiTheme="minorHAnsi" w:hAnsiTheme="minorHAnsi"/>
        </w:rPr>
        <w:t xml:space="preserve">Vi tilbyr lønn og arbeidsvilkår i henhold til det som til enhver tid fremgår av gjeldende lover, reglement og tariffavtaler og medlemskap i KLP. Spørsmål om stillingen kan rettes til leder ved NAV Øyer, Vebjørg Lien, tlf. 952 18 005 eller på epost </w:t>
      </w:r>
      <w:hyperlink r:id="rId8" w:history="1">
        <w:r w:rsidRPr="0054498F">
          <w:rPr>
            <w:rStyle w:val="Hyperkobling"/>
            <w:rFonts w:asciiTheme="minorHAnsi" w:hAnsiTheme="minorHAnsi"/>
          </w:rPr>
          <w:t>vebjorg.lien@nav.no</w:t>
        </w:r>
      </w:hyperlink>
    </w:p>
    <w:p w:rsidR="0054498F" w:rsidRPr="0054498F" w:rsidRDefault="0054498F" w:rsidP="0054498F">
      <w:pPr>
        <w:rPr>
          <w:rFonts w:asciiTheme="minorHAnsi" w:hAnsiTheme="minorHAnsi"/>
        </w:rPr>
      </w:pPr>
    </w:p>
    <w:p w:rsidR="0054498F" w:rsidRPr="0054498F" w:rsidRDefault="0054498F" w:rsidP="0054498F">
      <w:pPr>
        <w:rPr>
          <w:rFonts w:asciiTheme="minorHAnsi" w:hAnsiTheme="minorHAnsi"/>
        </w:rPr>
      </w:pPr>
      <w:r w:rsidRPr="0054498F">
        <w:rPr>
          <w:rFonts w:asciiTheme="minorHAnsi" w:hAnsiTheme="minorHAnsi"/>
        </w:rPr>
        <w:t xml:space="preserve">Øyer kommune benytter elektronisk søknadsskjema. Dette finner du under ledige stillinger på </w:t>
      </w:r>
      <w:hyperlink r:id="rId9" w:history="1">
        <w:r w:rsidRPr="0054498F">
          <w:rPr>
            <w:rStyle w:val="Hyperkobling"/>
            <w:rFonts w:asciiTheme="minorHAnsi" w:hAnsiTheme="minorHAnsi"/>
          </w:rPr>
          <w:t>www.oyer.kommune.no</w:t>
        </w:r>
      </w:hyperlink>
      <w:r w:rsidRPr="0054498F">
        <w:rPr>
          <w:rFonts w:asciiTheme="minorHAnsi" w:hAnsiTheme="minorHAnsi"/>
        </w:rPr>
        <w:t>. Kopier av vitnemål og attester skal ikke legges ved søknaden, men tas med på et eventuelt intervju.</w:t>
      </w:r>
    </w:p>
    <w:p w:rsidR="0054498F" w:rsidRPr="0054498F" w:rsidRDefault="0054498F" w:rsidP="0054498F">
      <w:pPr>
        <w:rPr>
          <w:rFonts w:asciiTheme="minorHAnsi" w:hAnsiTheme="minorHAnsi"/>
        </w:rPr>
      </w:pPr>
    </w:p>
    <w:p w:rsidR="0054498F" w:rsidRPr="0054498F" w:rsidRDefault="0054498F" w:rsidP="0054498F">
      <w:pPr>
        <w:rPr>
          <w:rFonts w:asciiTheme="minorHAnsi" w:hAnsiTheme="minorHAnsi"/>
        </w:rPr>
      </w:pPr>
      <w:r w:rsidRPr="0054498F">
        <w:rPr>
          <w:rFonts w:asciiTheme="minorHAnsi" w:hAnsiTheme="minorHAnsi"/>
        </w:rPr>
        <w:t>NAV er opptatt av mangfold, og vi oppfordrer alle kvalifiserte kandidater til å søke jobb hos oss uansett alder, kjønn, funksjonshemming, nasjonal eller etnisk bakgrunn. NAV er IA-virksomhet, og vi vil legge forholdene til rette for søkere med redusert funksjonsevne.</w:t>
      </w:r>
    </w:p>
    <w:p w:rsidR="0054498F" w:rsidRPr="0054498F" w:rsidRDefault="0054498F" w:rsidP="0054498F">
      <w:pPr>
        <w:rPr>
          <w:rFonts w:asciiTheme="minorHAnsi" w:hAnsiTheme="minorHAnsi"/>
        </w:rPr>
      </w:pPr>
    </w:p>
    <w:p w:rsidR="0054498F" w:rsidRPr="0054498F" w:rsidRDefault="0054498F" w:rsidP="0054498F">
      <w:pPr>
        <w:rPr>
          <w:rFonts w:asciiTheme="minorHAnsi" w:hAnsiTheme="minorHAnsi"/>
        </w:rPr>
      </w:pPr>
      <w:r w:rsidRPr="0054498F">
        <w:rPr>
          <w:rFonts w:asciiTheme="minorHAnsi" w:hAnsiTheme="minorHAnsi"/>
        </w:rPr>
        <w:t>Dersom du ønsker å reservere deg fra oppføring på offentlig søkerliste, må dette opplyses om og begrunnes i søknaden. Opplysningene kan bli offentliggjort selv om du har bedt om ikke å bli oppført i søkerlisten. Du varsles dersom ønsket om reservasjon ikke tas til følge.</w:t>
      </w:r>
    </w:p>
    <w:p w:rsidR="009E4292" w:rsidRDefault="009E4292">
      <w:pPr>
        <w:rPr>
          <w:rFonts w:asciiTheme="minorHAnsi" w:hAnsiTheme="minorHAnsi"/>
        </w:rPr>
      </w:pPr>
    </w:p>
    <w:p w:rsidR="0036101C" w:rsidRPr="00971D12" w:rsidRDefault="00EE4DAD">
      <w:pPr>
        <w:rPr>
          <w:rFonts w:asciiTheme="minorHAnsi" w:hAnsiTheme="minorHAnsi"/>
          <w:b/>
        </w:rPr>
      </w:pPr>
      <w:r w:rsidRPr="00971D12">
        <w:rPr>
          <w:rFonts w:asciiTheme="minorHAnsi" w:hAnsiTheme="minorHAnsi"/>
          <w:b/>
        </w:rPr>
        <w:t>Søknadsfrist</w:t>
      </w:r>
      <w:r w:rsidR="0036101C" w:rsidRPr="00971D12">
        <w:rPr>
          <w:rFonts w:asciiTheme="minorHAnsi" w:hAnsiTheme="minorHAnsi"/>
          <w:b/>
        </w:rPr>
        <w:t xml:space="preserve">: </w:t>
      </w:r>
      <w:r w:rsidR="0054498F">
        <w:rPr>
          <w:rFonts w:asciiTheme="minorHAnsi" w:hAnsiTheme="minorHAnsi"/>
          <w:b/>
        </w:rPr>
        <w:t>15</w:t>
      </w:r>
      <w:r w:rsidR="0029366A" w:rsidRPr="00971D12">
        <w:rPr>
          <w:rFonts w:asciiTheme="minorHAnsi" w:hAnsiTheme="minorHAnsi"/>
          <w:b/>
        </w:rPr>
        <w:t>.1</w:t>
      </w:r>
      <w:r w:rsidR="0054498F">
        <w:rPr>
          <w:rFonts w:asciiTheme="minorHAnsi" w:hAnsiTheme="minorHAnsi"/>
          <w:b/>
        </w:rPr>
        <w:t>1</w:t>
      </w:r>
      <w:r w:rsidR="0029366A" w:rsidRPr="00971D12">
        <w:rPr>
          <w:rFonts w:asciiTheme="minorHAnsi" w:hAnsiTheme="minorHAnsi"/>
          <w:b/>
        </w:rPr>
        <w:t>.</w:t>
      </w:r>
      <w:r w:rsidR="0054498F">
        <w:rPr>
          <w:rFonts w:asciiTheme="minorHAnsi" w:hAnsiTheme="minorHAnsi"/>
          <w:b/>
        </w:rPr>
        <w:t>20</w:t>
      </w:r>
      <w:bookmarkStart w:id="0" w:name="_GoBack"/>
      <w:bookmarkEnd w:id="0"/>
      <w:r w:rsidR="0029366A" w:rsidRPr="00971D12">
        <w:rPr>
          <w:rFonts w:asciiTheme="minorHAnsi" w:hAnsiTheme="minorHAnsi"/>
          <w:b/>
        </w:rPr>
        <w:t>17</w:t>
      </w:r>
      <w:r w:rsidR="0054498F">
        <w:rPr>
          <w:rFonts w:asciiTheme="minorHAnsi" w:hAnsiTheme="minorHAnsi"/>
          <w:b/>
        </w:rPr>
        <w:t>.</w:t>
      </w:r>
    </w:p>
    <w:sectPr w:rsidR="0036101C" w:rsidRPr="00971D12" w:rsidSect="0082379C">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3254"/>
    <w:multiLevelType w:val="hybridMultilevel"/>
    <w:tmpl w:val="EA5C5790"/>
    <w:lvl w:ilvl="0" w:tplc="AAC85FB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749270D"/>
    <w:multiLevelType w:val="hybridMultilevel"/>
    <w:tmpl w:val="BDFAAB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3D3275D"/>
    <w:multiLevelType w:val="hybridMultilevel"/>
    <w:tmpl w:val="902EB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B0"/>
    <w:rsid w:val="00083D06"/>
    <w:rsid w:val="000A1EF0"/>
    <w:rsid w:val="000C4FCF"/>
    <w:rsid w:val="000C506E"/>
    <w:rsid w:val="000F147B"/>
    <w:rsid w:val="000F5E24"/>
    <w:rsid w:val="00113BEB"/>
    <w:rsid w:val="00121E1B"/>
    <w:rsid w:val="001F3110"/>
    <w:rsid w:val="0020798E"/>
    <w:rsid w:val="0029366A"/>
    <w:rsid w:val="0036101C"/>
    <w:rsid w:val="00404236"/>
    <w:rsid w:val="004404A8"/>
    <w:rsid w:val="004713B7"/>
    <w:rsid w:val="00530283"/>
    <w:rsid w:val="0054498F"/>
    <w:rsid w:val="005E04B6"/>
    <w:rsid w:val="00673DFC"/>
    <w:rsid w:val="006C749C"/>
    <w:rsid w:val="006F2485"/>
    <w:rsid w:val="006F4955"/>
    <w:rsid w:val="0074627D"/>
    <w:rsid w:val="0082379C"/>
    <w:rsid w:val="008379FE"/>
    <w:rsid w:val="00940AFB"/>
    <w:rsid w:val="00940D63"/>
    <w:rsid w:val="00971D12"/>
    <w:rsid w:val="009C7C86"/>
    <w:rsid w:val="009E4292"/>
    <w:rsid w:val="00A261B1"/>
    <w:rsid w:val="00A902C3"/>
    <w:rsid w:val="00B82C6F"/>
    <w:rsid w:val="00C91CF9"/>
    <w:rsid w:val="00CC104B"/>
    <w:rsid w:val="00D058D8"/>
    <w:rsid w:val="00D30C89"/>
    <w:rsid w:val="00D82262"/>
    <w:rsid w:val="00E145FF"/>
    <w:rsid w:val="00E706B0"/>
    <w:rsid w:val="00EE4DAD"/>
    <w:rsid w:val="00F45684"/>
    <w:rsid w:val="00FB2CD3"/>
    <w:rsid w:val="00FB7C83"/>
    <w:rsid w:val="00FF75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B0"/>
    <w:rPr>
      <w:rFonts w:ascii="Times New Roman" w:eastAsia="Times New Roman" w:hAnsi="Times New Roman" w:cs="Times New Roman"/>
      <w:sz w:val="24"/>
      <w:szCs w:val="20"/>
      <w:lang w:eastAsia="nb-NO"/>
    </w:rPr>
  </w:style>
  <w:style w:type="paragraph" w:styleId="Overskrift4">
    <w:name w:val="heading 4"/>
    <w:basedOn w:val="Normal"/>
    <w:next w:val="Normal"/>
    <w:link w:val="Overskrift4Tegn"/>
    <w:qFormat/>
    <w:rsid w:val="00E706B0"/>
    <w:pPr>
      <w:keepNext/>
      <w:outlineLvl w:val="3"/>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E706B0"/>
    <w:rPr>
      <w:rFonts w:ascii="Times New Roman" w:eastAsia="Times New Roman" w:hAnsi="Times New Roman" w:cs="Times New Roman"/>
      <w:b/>
      <w:sz w:val="24"/>
      <w:szCs w:val="20"/>
      <w:lang w:eastAsia="nb-NO"/>
    </w:rPr>
  </w:style>
  <w:style w:type="character" w:styleId="Hyperkobling">
    <w:name w:val="Hyperlink"/>
    <w:rsid w:val="00E706B0"/>
    <w:rPr>
      <w:color w:val="0000FF"/>
      <w:u w:val="single"/>
    </w:rPr>
  </w:style>
  <w:style w:type="paragraph" w:styleId="Brdtekst">
    <w:name w:val="Body Text"/>
    <w:basedOn w:val="Normal"/>
    <w:link w:val="BrdtekstTegn"/>
    <w:rsid w:val="00E706B0"/>
    <w:rPr>
      <w:i/>
      <w:sz w:val="20"/>
    </w:rPr>
  </w:style>
  <w:style w:type="character" w:customStyle="1" w:styleId="BrdtekstTegn">
    <w:name w:val="Brødtekst Tegn"/>
    <w:basedOn w:val="Standardskriftforavsnitt"/>
    <w:link w:val="Brdtekst"/>
    <w:rsid w:val="00E706B0"/>
    <w:rPr>
      <w:rFonts w:ascii="Times New Roman" w:eastAsia="Times New Roman" w:hAnsi="Times New Roman" w:cs="Times New Roman"/>
      <w:i/>
      <w:sz w:val="20"/>
      <w:szCs w:val="20"/>
      <w:lang w:eastAsia="nb-NO"/>
    </w:rPr>
  </w:style>
  <w:style w:type="paragraph" w:styleId="Bobletekst">
    <w:name w:val="Balloon Text"/>
    <w:basedOn w:val="Normal"/>
    <w:link w:val="BobletekstTegn"/>
    <w:uiPriority w:val="99"/>
    <w:semiHidden/>
    <w:unhideWhenUsed/>
    <w:rsid w:val="00FB2CD3"/>
    <w:rPr>
      <w:rFonts w:ascii="Tahoma" w:hAnsi="Tahoma" w:cs="Tahoma"/>
      <w:sz w:val="16"/>
      <w:szCs w:val="16"/>
    </w:rPr>
  </w:style>
  <w:style w:type="character" w:customStyle="1" w:styleId="BobletekstTegn">
    <w:name w:val="Bobletekst Tegn"/>
    <w:basedOn w:val="Standardskriftforavsnitt"/>
    <w:link w:val="Bobletekst"/>
    <w:uiPriority w:val="99"/>
    <w:semiHidden/>
    <w:rsid w:val="00FB2CD3"/>
    <w:rPr>
      <w:rFonts w:ascii="Tahoma" w:eastAsia="Times New Roman" w:hAnsi="Tahoma" w:cs="Tahoma"/>
      <w:sz w:val="16"/>
      <w:szCs w:val="16"/>
      <w:lang w:eastAsia="nb-NO"/>
    </w:rPr>
  </w:style>
  <w:style w:type="paragraph" w:styleId="Listeavsnitt">
    <w:name w:val="List Paragraph"/>
    <w:basedOn w:val="Normal"/>
    <w:uiPriority w:val="34"/>
    <w:qFormat/>
    <w:rsid w:val="000C5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B0"/>
    <w:rPr>
      <w:rFonts w:ascii="Times New Roman" w:eastAsia="Times New Roman" w:hAnsi="Times New Roman" w:cs="Times New Roman"/>
      <w:sz w:val="24"/>
      <w:szCs w:val="20"/>
      <w:lang w:eastAsia="nb-NO"/>
    </w:rPr>
  </w:style>
  <w:style w:type="paragraph" w:styleId="Overskrift4">
    <w:name w:val="heading 4"/>
    <w:basedOn w:val="Normal"/>
    <w:next w:val="Normal"/>
    <w:link w:val="Overskrift4Tegn"/>
    <w:qFormat/>
    <w:rsid w:val="00E706B0"/>
    <w:pPr>
      <w:keepNext/>
      <w:outlineLvl w:val="3"/>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E706B0"/>
    <w:rPr>
      <w:rFonts w:ascii="Times New Roman" w:eastAsia="Times New Roman" w:hAnsi="Times New Roman" w:cs="Times New Roman"/>
      <w:b/>
      <w:sz w:val="24"/>
      <w:szCs w:val="20"/>
      <w:lang w:eastAsia="nb-NO"/>
    </w:rPr>
  </w:style>
  <w:style w:type="character" w:styleId="Hyperkobling">
    <w:name w:val="Hyperlink"/>
    <w:rsid w:val="00E706B0"/>
    <w:rPr>
      <w:color w:val="0000FF"/>
      <w:u w:val="single"/>
    </w:rPr>
  </w:style>
  <w:style w:type="paragraph" w:styleId="Brdtekst">
    <w:name w:val="Body Text"/>
    <w:basedOn w:val="Normal"/>
    <w:link w:val="BrdtekstTegn"/>
    <w:rsid w:val="00E706B0"/>
    <w:rPr>
      <w:i/>
      <w:sz w:val="20"/>
    </w:rPr>
  </w:style>
  <w:style w:type="character" w:customStyle="1" w:styleId="BrdtekstTegn">
    <w:name w:val="Brødtekst Tegn"/>
    <w:basedOn w:val="Standardskriftforavsnitt"/>
    <w:link w:val="Brdtekst"/>
    <w:rsid w:val="00E706B0"/>
    <w:rPr>
      <w:rFonts w:ascii="Times New Roman" w:eastAsia="Times New Roman" w:hAnsi="Times New Roman" w:cs="Times New Roman"/>
      <w:i/>
      <w:sz w:val="20"/>
      <w:szCs w:val="20"/>
      <w:lang w:eastAsia="nb-NO"/>
    </w:rPr>
  </w:style>
  <w:style w:type="paragraph" w:styleId="Bobletekst">
    <w:name w:val="Balloon Text"/>
    <w:basedOn w:val="Normal"/>
    <w:link w:val="BobletekstTegn"/>
    <w:uiPriority w:val="99"/>
    <w:semiHidden/>
    <w:unhideWhenUsed/>
    <w:rsid w:val="00FB2CD3"/>
    <w:rPr>
      <w:rFonts w:ascii="Tahoma" w:hAnsi="Tahoma" w:cs="Tahoma"/>
      <w:sz w:val="16"/>
      <w:szCs w:val="16"/>
    </w:rPr>
  </w:style>
  <w:style w:type="character" w:customStyle="1" w:styleId="BobletekstTegn">
    <w:name w:val="Bobletekst Tegn"/>
    <w:basedOn w:val="Standardskriftforavsnitt"/>
    <w:link w:val="Bobletekst"/>
    <w:uiPriority w:val="99"/>
    <w:semiHidden/>
    <w:rsid w:val="00FB2CD3"/>
    <w:rPr>
      <w:rFonts w:ascii="Tahoma" w:eastAsia="Times New Roman" w:hAnsi="Tahoma" w:cs="Tahoma"/>
      <w:sz w:val="16"/>
      <w:szCs w:val="16"/>
      <w:lang w:eastAsia="nb-NO"/>
    </w:rPr>
  </w:style>
  <w:style w:type="paragraph" w:styleId="Listeavsnitt">
    <w:name w:val="List Paragraph"/>
    <w:basedOn w:val="Normal"/>
    <w:uiPriority w:val="34"/>
    <w:qFormat/>
    <w:rsid w:val="000C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bjorg.lien@nav.no"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y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CDF3FB99</Template>
  <TotalTime>1</TotalTime>
  <Pages>2</Pages>
  <Words>636</Words>
  <Characters>3377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Irene Karlsen</dc:creator>
  <cp:lastModifiedBy>Hanna Røberg</cp:lastModifiedBy>
  <cp:revision>2</cp:revision>
  <cp:lastPrinted>2017-09-20T07:27:00Z</cp:lastPrinted>
  <dcterms:created xsi:type="dcterms:W3CDTF">2017-10-23T12:32:00Z</dcterms:created>
  <dcterms:modified xsi:type="dcterms:W3CDTF">2017-10-23T12:32:00Z</dcterms:modified>
</cp:coreProperties>
</file>